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57" w:rsidRPr="00D61F57" w:rsidRDefault="00D61F57" w:rsidP="00D61F57">
      <w:pPr>
        <w:widowControl/>
        <w:spacing w:line="45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Tahoma" w:hint="eastAsia"/>
          <w:b/>
          <w:bCs/>
          <w:color w:val="333333"/>
          <w:spacing w:val="20"/>
          <w:kern w:val="0"/>
          <w:sz w:val="36"/>
          <w:szCs w:val="36"/>
        </w:rPr>
        <w:t>武汉市财政学校收费管理系统项目终止公告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45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根据武汉市财政局J19107442-6894计划备案号 和 政府采购方式变更批复函,武汉市政府采购中心受武汉市财政学校的委托，于2019年10月23日至2019年11月20日，以 政府集中采购 组织形式对收费管理系统进行了 竞争性磋商 采购。根据相关法律法规，本采购项目终止。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一、项目概况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（一）项目编号：WHZC-2019-00284-CS00166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（二）项目名称：收费管理系统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（三）项目内容及需求：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本次采购共分1个项目包，具体需求如下。详细技术规格、参数及要求见本项目采购文件第3章内容。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第1包：</w:t>
      </w:r>
    </w:p>
    <w:p w:rsidR="00D61F57" w:rsidRPr="00D61F57" w:rsidRDefault="00D61F57" w:rsidP="00D61F57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（1） 项目包编号：1</w:t>
      </w:r>
    </w:p>
    <w:p w:rsidR="00D61F57" w:rsidRPr="00D61F57" w:rsidRDefault="00D61F57" w:rsidP="00D61F57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（2） 项目包名称：收费管理系统</w:t>
      </w:r>
    </w:p>
    <w:p w:rsidR="00D61F57" w:rsidRPr="00D61F57" w:rsidRDefault="00D61F57" w:rsidP="00D61F57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（3） 类别： 服务 </w:t>
      </w:r>
    </w:p>
    <w:p w:rsidR="00D61F57" w:rsidRPr="00D61F57" w:rsidRDefault="00D61F57" w:rsidP="00D61F57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（4） 用途：收费管理系统</w:t>
      </w:r>
    </w:p>
    <w:p w:rsidR="00D61F57" w:rsidRPr="00D61F57" w:rsidRDefault="00D61F57" w:rsidP="00D61F57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（5） 数量：1（/）</w:t>
      </w:r>
    </w:p>
    <w:p w:rsidR="00D61F57" w:rsidRPr="00D61F57" w:rsidRDefault="00D61F57" w:rsidP="00D61F57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（6） 简要技术要求：收费管理系统。</w:t>
      </w:r>
    </w:p>
    <w:p w:rsidR="00D61F57" w:rsidRPr="00D61F57" w:rsidRDefault="00D61F57" w:rsidP="00D61F57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（7） 采购预算： 51 万元</w:t>
      </w:r>
    </w:p>
    <w:p w:rsidR="00D61F57" w:rsidRPr="00D61F57" w:rsidRDefault="00D61F57" w:rsidP="00D61F57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（8） 期限（ 服务期 ）：合同签订之日起30个</w:t>
      </w:r>
      <w:proofErr w:type="gramStart"/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日历天</w:t>
      </w:r>
      <w:proofErr w:type="gramEnd"/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内交付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（9） 质保期：自验收合格之日起一年（ ）</w:t>
      </w:r>
    </w:p>
    <w:p w:rsidR="00D61F57" w:rsidRPr="00D61F57" w:rsidRDefault="00D61F57" w:rsidP="00D61F57">
      <w:pPr>
        <w:widowControl/>
        <w:spacing w:line="450" w:lineRule="atLeast"/>
        <w:ind w:left="259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（10） 其他：质保期内需提供维保</w:t>
      </w:r>
    </w:p>
    <w:p w:rsidR="00D61F57" w:rsidRPr="00D61F57" w:rsidRDefault="00D61F57" w:rsidP="00D61F57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二、项目终止的原因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本项目第1包，因以下原因终止：投标截止时间前，提交响应文件的供应商不足三家；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adjustRightInd w:val="0"/>
        <w:spacing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在此谨对积极参与本项目采购活动的供应商表示衷心的感谢。本项目如再次采用需依法发布采购信息公告的方式进行采购时，将在再次发布采购信息公告，请留意。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三、评审信息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（一）评审时间：2019-11-20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（二）评审地点：武汉市江岸区金桥大道117号市民之家4楼8号开标室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（三）评审委员会名单：/</w:t>
      </w:r>
    </w:p>
    <w:p w:rsidR="00D61F57" w:rsidRPr="00D61F57" w:rsidRDefault="00D61F57" w:rsidP="00D61F57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四、联系事项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 xml:space="preserve">采购人联系方式：　　　　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称：武汉市财政学校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地 址：武汉市汉阳区汉阳大道790号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人：万里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话：84551469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集中采购机构或政府采购代理机构联系方式：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称：武汉市政府采购中心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地 址：武汉市江岸区金桥大道117号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人：程玉琴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话：65771159</w:t>
      </w:r>
    </w:p>
    <w:p w:rsidR="00D61F57" w:rsidRPr="00D61F57" w:rsidRDefault="00D61F57" w:rsidP="00D61F57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D61F57" w:rsidRPr="00D61F57" w:rsidRDefault="00D61F57" w:rsidP="00D61F57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五、政府采购监督管理部门投诉电话</w:t>
      </w:r>
    </w:p>
    <w:p w:rsidR="00D61F57" w:rsidRPr="00D61F57" w:rsidRDefault="00D61F57" w:rsidP="00D61F57">
      <w:pPr>
        <w:widowControl/>
        <w:spacing w:line="45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lang w:val="zh-CN"/>
        </w:rPr>
        <w:t xml:space="preserve">电 话：027-85733902 </w:t>
      </w:r>
    </w:p>
    <w:p w:rsidR="00D61F57" w:rsidRPr="00D61F57" w:rsidRDefault="00D61F57" w:rsidP="00D61F57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六、信息发布媒体：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（一）湖北省政府采购网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（网址：</w:t>
      </w:r>
      <w:hyperlink r:id="rId5" w:history="1">
        <w:r w:rsidRPr="00D61F57">
          <w:rPr>
            <w:rFonts w:ascii="仿宋_GB2312" w:eastAsia="仿宋_GB2312" w:hAnsi="宋体" w:cs="宋体" w:hint="eastAsia"/>
            <w:color w:val="333333"/>
            <w:kern w:val="0"/>
            <w:sz w:val="24"/>
            <w:szCs w:val="24"/>
          </w:rPr>
          <w:t>http://www.ccgp-hubei.gov.cn</w:t>
        </w:r>
      </w:hyperlink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（二）武汉政府采购信息发布系统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（网址：</w:t>
      </w:r>
      <w:hyperlink r:id="rId6" w:history="1">
        <w:r w:rsidRPr="00D61F57">
          <w:rPr>
            <w:rFonts w:ascii="仿宋_GB2312" w:eastAsia="仿宋_GB2312" w:hAnsi="宋体" w:cs="宋体" w:hint="eastAsia"/>
            <w:color w:val="333333"/>
            <w:kern w:val="0"/>
            <w:sz w:val="24"/>
            <w:szCs w:val="24"/>
          </w:rPr>
          <w:t>http://27.17.40.162:8000</w:t>
        </w:r>
      </w:hyperlink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（三）其他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（网址：/）</w:t>
      </w:r>
      <w:r w:rsidRPr="00D61F57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61F57" w:rsidRPr="00D61F57" w:rsidRDefault="00D61F57" w:rsidP="00D61F57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 </w:t>
      </w:r>
    </w:p>
    <w:p w:rsidR="00D61F57" w:rsidRPr="00D61F57" w:rsidRDefault="00D61F57" w:rsidP="00D61F57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Segoe UI" w:hint="eastAsia"/>
          <w:color w:val="333333"/>
          <w:kern w:val="0"/>
          <w:sz w:val="24"/>
          <w:szCs w:val="24"/>
        </w:rPr>
        <w:t>武汉市政府采购中心</w:t>
      </w:r>
    </w:p>
    <w:p w:rsidR="00D61F57" w:rsidRPr="00D61F57" w:rsidRDefault="00D61F57" w:rsidP="00D61F57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D61F57">
        <w:rPr>
          <w:rFonts w:ascii="仿宋_GB2312" w:eastAsia="仿宋_GB2312" w:hAnsi="仿宋" w:cs="Segoe UI" w:hint="eastAsia"/>
          <w:color w:val="333333"/>
          <w:kern w:val="0"/>
          <w:sz w:val="24"/>
          <w:szCs w:val="21"/>
        </w:rPr>
        <w:t>2019-11-20</w:t>
      </w:r>
      <w:r w:rsidRPr="00D61F57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74C81" w:rsidRDefault="00D74C81">
      <w:bookmarkStart w:id="0" w:name="_GoBack"/>
      <w:bookmarkEnd w:id="0"/>
    </w:p>
    <w:sectPr w:rsidR="00D7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57"/>
    <w:rsid w:val="00D61F57"/>
    <w:rsid w:val="00D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2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3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.17.40.162:8000/" TargetMode="External"/><Relationship Id="rId5" Type="http://schemas.openxmlformats.org/officeDocument/2006/relationships/hyperlink" Target="http://www.ccgp-hubei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>china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王俐琼</dc:creator>
  <cp:lastModifiedBy>王俐琼</cp:lastModifiedBy>
  <cp:revision>1</cp:revision>
  <dcterms:created xsi:type="dcterms:W3CDTF">2019-11-22T01:35:00Z</dcterms:created>
  <dcterms:modified xsi:type="dcterms:W3CDTF">2019-11-22T01:35:00Z</dcterms:modified>
</cp:coreProperties>
</file>